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E1" w:rsidRDefault="00590C7F">
      <w:r>
        <w:t xml:space="preserve">Υλη   Αρχαίας Ελληνικής Γλώσσας Γ΄ Γυμνασίου </w:t>
      </w:r>
    </w:p>
    <w:p w:rsidR="00590C7F" w:rsidRDefault="00590C7F">
      <w:r>
        <w:t>ΕΝΟΤΗΤΑ 1</w:t>
      </w:r>
    </w:p>
    <w:p w:rsidR="00590C7F" w:rsidRDefault="00590C7F">
      <w:r>
        <w:t>Α ΚΕΙΜΕΝΟ</w:t>
      </w:r>
    </w:p>
    <w:p w:rsidR="00590C7F" w:rsidRDefault="00590C7F">
      <w:r>
        <w:t>Γ.ΕΠΑΝΑΛΗΨΗ ΥΛΗΣ ΓΡΑΜΜΑΤΙΚΗΣ –ΣΥΝΤΑΞΗΣ Β’ ΓΥΜΝΑΣΙΟΥ</w:t>
      </w:r>
    </w:p>
    <w:p w:rsidR="00590C7F" w:rsidRDefault="00590C7F">
      <w:r>
        <w:t>ΕΝΟΤΗΤΑ 2</w:t>
      </w:r>
    </w:p>
    <w:p w:rsidR="00590C7F" w:rsidRDefault="00590C7F">
      <w:r>
        <w:t>Α.ΚΕΙΜΕΝΟ</w:t>
      </w:r>
    </w:p>
    <w:p w:rsidR="00590C7F" w:rsidRDefault="00590C7F">
      <w:r>
        <w:t>Β.ΛΕΞΙΛΟΓΙΚΑ- ΕΤΥΜΟΛΟΓΙΚΑ:ΟΥΣΙΑΣΤΙΚΑ ΠΑΡΑΓΩΓΑ ΑΠΟΜΡΗΜΑΤΑ</w:t>
      </w:r>
    </w:p>
    <w:p w:rsidR="00590C7F" w:rsidRDefault="00590C7F">
      <w:r>
        <w:t>Γ1.ΓΡΑΜΜΑΤΙΚΗ:ΠΑΡΑΘΕΤΙΚΑ ΕΠΙΘΕΤΩΝ-ΕΠΙΡΡΗΜΑΤΩΝ</w:t>
      </w:r>
    </w:p>
    <w:p w:rsidR="00590C7F" w:rsidRDefault="00590C7F">
      <w:r>
        <w:t>ΕΝΟΤΗΤΑ 4</w:t>
      </w:r>
    </w:p>
    <w:p w:rsidR="00590C7F" w:rsidRDefault="00590C7F">
      <w:r>
        <w:t>Α.ΚΕΙΜΕΝΟ</w:t>
      </w:r>
    </w:p>
    <w:p w:rsidR="00590C7F" w:rsidRDefault="00590C7F">
      <w:r>
        <w:t>Β.ΛΕΞΙΛΟΓΙΚΑ-ΕΤΥΜΟΛΟΓΙΚΑ ΕΠΙΘΕΥΤΑ ΠΑΡΑΓΩΓΑ ΑΠΟ ΡΗΜΑΤΑ</w:t>
      </w:r>
    </w:p>
    <w:p w:rsidR="00590C7F" w:rsidRDefault="00590C7F">
      <w:r>
        <w:t>Γ.ΓΡΑΜΜΑΤΙΚΗ:Η ΔΕΥΤΕΡΗ ΤΑΞΗ ΤΩΝ ΣΥΝΝΗΡΗΜΕΝΩΝ(-ΕΩ-Ω)</w:t>
      </w:r>
    </w:p>
    <w:p w:rsidR="00590C7F" w:rsidRDefault="008F1D54">
      <w:r>
        <w:t>ΕΝΟΤΗΤΑ 6</w:t>
      </w:r>
    </w:p>
    <w:p w:rsidR="008F1D54" w:rsidRDefault="008F1D54">
      <w:r>
        <w:t>Β.ΛΕΞΙΛΟΓΙΚΑ-ΕΤΥΜΟΛΟΓΙΚΑ:ΠΑΡΑΓΩΓΗ ΡΗΜΑΤΩΝ</w:t>
      </w:r>
    </w:p>
    <w:p w:rsidR="008F1D54" w:rsidRDefault="008F1D54">
      <w:r>
        <w:t>Γ.ΓΡΑΜΜΑΤΙΚΗ :Ο ΑΟΡΙΣΤΟΣ β’ –ΚΛΙΣΗ ΟΥΣΙΑΣΤΙΚΩΝ γυνή και παις –ΟΡΙΣΤΙΚΗ Η’ ΕΠΑΝΑΛΗΠΤΙΚΗ ΑΝΤΩΝΥΜΙΑ</w:t>
      </w:r>
    </w:p>
    <w:p w:rsidR="008F1D54" w:rsidRDefault="008F1D54">
      <w:r>
        <w:t>ΕΝΟΤΗΤΑ 8</w:t>
      </w:r>
    </w:p>
    <w:p w:rsidR="008F1D54" w:rsidRDefault="008F1D54">
      <w:r>
        <w:t>Α.ΚΕΙΜΕΝΟ</w:t>
      </w:r>
    </w:p>
    <w:p w:rsidR="008F1D54" w:rsidRDefault="008F1D54">
      <w:r>
        <w:t>Β. ΛΕΞΙΛΟΓΙΚΑ-ΕΤΥΜΟΛΟΓΙΚΑ:ΛΕΞΗ ΑΚΛΙΤΗ ΩΣ Α’ ΣΥΝΘΕΤΙΚΟ</w:t>
      </w:r>
    </w:p>
    <w:p w:rsidR="008F1D54" w:rsidRDefault="008F1D54">
      <w:r>
        <w:t>Γ1.ΓΡΑΜΜΑΤΙΚΗ:ΠΑΘΗΤΙΚΟΙ ΧΡΟΝΟΙ-ΑΥΤΟΠΑΘΗΤΙΚΕΣ ΑΝΤΩΝΥΜΙΕΣ</w:t>
      </w:r>
    </w:p>
    <w:p w:rsidR="008F1D54" w:rsidRDefault="008F1D54">
      <w:r>
        <w:t>Γ2.ΣΥΝΤΑΞΗ:ΤΟ ΠΟΙΗΤΙΚΟ ΑΙΤΙΟ ΚΑΙ Η ΠΑΘΗΤΙΚΗ ΣΥΝΤΑΞΗ</w:t>
      </w:r>
    </w:p>
    <w:p w:rsidR="008F1D54" w:rsidRDefault="008F1D54">
      <w:r>
        <w:t>ΕΝΟΤΗΤΑ 9.</w:t>
      </w:r>
    </w:p>
    <w:p w:rsidR="008F1D54" w:rsidRDefault="008F1D54">
      <w:r>
        <w:t>Γ.ΣΥΝΤΑΞΗ:ΕΙΔΗ ΟΝΟΜΑΤΙΚΩΝ ΔΕΥΤΕΡΕΥΟΥΣΩΝ ΠΡΟΤΑΣΕΩΝ</w:t>
      </w:r>
    </w:p>
    <w:p w:rsidR="003E4B9E" w:rsidRDefault="003E4B9E"/>
    <w:p w:rsidR="00590C7F" w:rsidRDefault="00590C7F"/>
    <w:p w:rsidR="001A7EE2" w:rsidRDefault="003E4B9E" w:rsidP="003E4B9E">
      <w:pPr>
        <w:tabs>
          <w:tab w:val="left" w:pos="6290"/>
        </w:tabs>
      </w:pPr>
      <w:r>
        <w:t xml:space="preserve">ΔΙΕΥΘΥΝΤΗΣ </w:t>
      </w:r>
      <w:r w:rsidR="001A7EE2">
        <w:t xml:space="preserve">                                                      ΕΙΣΗΓΗΤΕΣ</w:t>
      </w:r>
    </w:p>
    <w:p w:rsidR="001A7EE2" w:rsidRDefault="001A7EE2" w:rsidP="003E4B9E">
      <w:pPr>
        <w:tabs>
          <w:tab w:val="left" w:pos="6290"/>
        </w:tabs>
      </w:pPr>
      <w:r>
        <w:t>ΠΗΛΙΓΚΟΣ ΠΑΝΑΓΙΩΤΗΣ                           ΔΗΝΑΚΗ Σ.–ΚΙΑΚΟΥ Λ.-ΣΑΒΒΟΥΛΙΔΟΥ Σ.</w:t>
      </w:r>
    </w:p>
    <w:p w:rsidR="001A7EE2" w:rsidRDefault="001A7EE2" w:rsidP="003E4B9E">
      <w:pPr>
        <w:tabs>
          <w:tab w:val="left" w:pos="6290"/>
        </w:tabs>
      </w:pPr>
      <w:r>
        <w:t xml:space="preserve">                                                                     </w:t>
      </w:r>
    </w:p>
    <w:p w:rsidR="00590C7F" w:rsidRDefault="003E4B9E" w:rsidP="003E4B9E">
      <w:pPr>
        <w:tabs>
          <w:tab w:val="left" w:pos="6290"/>
        </w:tabs>
      </w:pPr>
      <w:r>
        <w:lastRenderedPageBreak/>
        <w:tab/>
      </w:r>
    </w:p>
    <w:p w:rsidR="003E4B9E" w:rsidRDefault="003E4B9E" w:rsidP="003E4B9E">
      <w:pPr>
        <w:tabs>
          <w:tab w:val="left" w:pos="6290"/>
        </w:tabs>
      </w:pPr>
      <w:r>
        <w:t xml:space="preserve">                                                                    </w:t>
      </w:r>
    </w:p>
    <w:p w:rsidR="003E4B9E" w:rsidRDefault="003E4B9E" w:rsidP="003E4B9E">
      <w:pPr>
        <w:tabs>
          <w:tab w:val="left" w:pos="6290"/>
        </w:tabs>
      </w:pPr>
      <w:r>
        <w:t xml:space="preserve">                                                                                                </w:t>
      </w:r>
    </w:p>
    <w:sectPr w:rsidR="003E4B9E" w:rsidSect="007B4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9E9" w:rsidRDefault="00BB29E9" w:rsidP="001A7EE2">
      <w:pPr>
        <w:spacing w:after="0" w:line="240" w:lineRule="auto"/>
      </w:pPr>
      <w:r>
        <w:separator/>
      </w:r>
    </w:p>
  </w:endnote>
  <w:endnote w:type="continuationSeparator" w:id="1">
    <w:p w:rsidR="00BB29E9" w:rsidRDefault="00BB29E9" w:rsidP="001A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9E9" w:rsidRDefault="00BB29E9" w:rsidP="001A7EE2">
      <w:pPr>
        <w:spacing w:after="0" w:line="240" w:lineRule="auto"/>
      </w:pPr>
      <w:r>
        <w:separator/>
      </w:r>
    </w:p>
  </w:footnote>
  <w:footnote w:type="continuationSeparator" w:id="1">
    <w:p w:rsidR="00BB29E9" w:rsidRDefault="00BB29E9" w:rsidP="001A7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C7F"/>
    <w:rsid w:val="000E4503"/>
    <w:rsid w:val="001A7EE2"/>
    <w:rsid w:val="00376B5D"/>
    <w:rsid w:val="003E4B9E"/>
    <w:rsid w:val="00590C7F"/>
    <w:rsid w:val="0074510A"/>
    <w:rsid w:val="007B4FE1"/>
    <w:rsid w:val="008F1D54"/>
    <w:rsid w:val="00A772D0"/>
    <w:rsid w:val="00A83C4F"/>
    <w:rsid w:val="00BB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4B9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A7E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A7EE2"/>
  </w:style>
  <w:style w:type="paragraph" w:styleId="a5">
    <w:name w:val="footer"/>
    <w:basedOn w:val="a"/>
    <w:link w:val="Char1"/>
    <w:uiPriority w:val="99"/>
    <w:semiHidden/>
    <w:unhideWhenUsed/>
    <w:rsid w:val="001A7E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1A7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2017-05-24T09:19:00Z</cp:lastPrinted>
  <dcterms:created xsi:type="dcterms:W3CDTF">2017-05-24T09:00:00Z</dcterms:created>
  <dcterms:modified xsi:type="dcterms:W3CDTF">2017-05-25T11:13:00Z</dcterms:modified>
</cp:coreProperties>
</file>